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607" w:rsidRPr="000A6607" w:rsidRDefault="000A6607" w:rsidP="000A6607">
      <w:pPr>
        <w:pageBreakBefore/>
        <w:spacing w:after="0" w:line="240" w:lineRule="auto"/>
        <w:ind w:left="5664" w:firstLine="709"/>
        <w:jc w:val="center"/>
        <w:rPr>
          <w:rFonts w:ascii="Times New Roman" w:hAnsi="Times New Roman"/>
          <w:bCs/>
          <w:lang w:val="en-US"/>
        </w:rPr>
      </w:pPr>
      <w:bookmarkStart w:id="0" w:name="_GoBack"/>
      <w:bookmarkEnd w:id="0"/>
      <w:r w:rsidRPr="00AB1B39">
        <w:rPr>
          <w:rFonts w:ascii="Times New Roman" w:hAnsi="Times New Roman"/>
          <w:bCs/>
        </w:rPr>
        <w:t xml:space="preserve">   Приложение № </w:t>
      </w:r>
      <w:r>
        <w:rPr>
          <w:rFonts w:ascii="Times New Roman" w:hAnsi="Times New Roman"/>
          <w:bCs/>
          <w:lang w:val="en-US"/>
        </w:rPr>
        <w:t>9</w:t>
      </w:r>
    </w:p>
    <w:p w:rsidR="000A6607" w:rsidRPr="00AB1B39" w:rsidRDefault="000A6607" w:rsidP="000A6607">
      <w:pPr>
        <w:spacing w:after="0" w:line="240" w:lineRule="auto"/>
        <w:jc w:val="center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                                                             к договору № ______</w:t>
      </w:r>
    </w:p>
    <w:p w:rsidR="000A6607" w:rsidRPr="00AB1B39" w:rsidRDefault="000A6607" w:rsidP="000A6607">
      <w:pPr>
        <w:spacing w:after="0" w:line="240" w:lineRule="auto"/>
        <w:ind w:left="3540" w:firstLine="708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                                                  от «    » _________</w:t>
      </w:r>
    </w:p>
    <w:p w:rsidR="000A6607" w:rsidRPr="00AB1B39" w:rsidRDefault="000A6607" w:rsidP="000A6607">
      <w:pPr>
        <w:spacing w:after="0" w:line="240" w:lineRule="auto"/>
        <w:rPr>
          <w:rFonts w:ascii="Times New Roman" w:hAnsi="Times New Roman"/>
          <w:bCs/>
        </w:rPr>
      </w:pPr>
    </w:p>
    <w:p w:rsidR="000A6607" w:rsidRPr="00AB1B39" w:rsidRDefault="000A6607" w:rsidP="000A6607">
      <w:pPr>
        <w:keepNext/>
        <w:keepLines/>
        <w:spacing w:line="240" w:lineRule="auto"/>
        <w:ind w:right="20"/>
        <w:jc w:val="center"/>
        <w:rPr>
          <w:rFonts w:ascii="Times New Roman" w:hAnsi="Times New Roman"/>
        </w:rPr>
      </w:pPr>
      <w:r w:rsidRPr="00AB1B39">
        <w:rPr>
          <w:rFonts w:ascii="Times New Roman" w:hAnsi="Times New Roman"/>
        </w:rPr>
        <w:t>Перечень и порядок страхования рисков.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  <w:bCs/>
        </w:rPr>
      </w:pPr>
      <w:r w:rsidRPr="00AB1B39">
        <w:rPr>
          <w:rFonts w:ascii="Times New Roman" w:hAnsi="Times New Roman"/>
          <w:bCs/>
        </w:rPr>
        <w:t xml:space="preserve">В случае, если сторонами по настоящему договору, в дополнение к принятым по договору </w:t>
      </w:r>
      <w:proofErr w:type="gramStart"/>
      <w:r w:rsidRPr="00AB1B39">
        <w:rPr>
          <w:rFonts w:ascii="Times New Roman" w:hAnsi="Times New Roman"/>
          <w:bCs/>
        </w:rPr>
        <w:t>обязательствам,  будет</w:t>
      </w:r>
      <w:proofErr w:type="gramEnd"/>
      <w:r w:rsidRPr="00AB1B39">
        <w:rPr>
          <w:rFonts w:ascii="Times New Roman" w:hAnsi="Times New Roman"/>
          <w:bCs/>
        </w:rPr>
        <w:t xml:space="preserve">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  <w:bCs/>
        </w:rPr>
      </w:pPr>
    </w:p>
    <w:p w:rsidR="000A6607" w:rsidRPr="00AB1B39" w:rsidRDefault="000A6607" w:rsidP="000A6607">
      <w:pPr>
        <w:tabs>
          <w:tab w:val="right" w:pos="5670"/>
        </w:tabs>
        <w:spacing w:after="0" w:line="240" w:lineRule="auto"/>
        <w:ind w:firstLine="720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1. 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 xml:space="preserve"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</w:t>
      </w:r>
      <w:r w:rsidRPr="00AB1B39">
        <w:rPr>
          <w:rFonts w:ascii="Times New Roman" w:hAnsi="Times New Roman"/>
        </w:rPr>
        <w:lastRenderedPageBreak/>
        <w:t>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2.  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0A6607" w:rsidRPr="00AB1B39" w:rsidRDefault="000A6607" w:rsidP="000A66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3. Проекты договоров страхования Подрядчик обязан предварительно согласовать с Заказчиком.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4. Для страхования вышеуказанных рисков Подрядчик вправе обратиться только в страховые организации, указанные Заказчиком.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5.   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A6607" w:rsidRPr="00AB1B39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t>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0A6607" w:rsidRDefault="000A6607" w:rsidP="000A6607">
      <w:pPr>
        <w:spacing w:after="0" w:line="240" w:lineRule="auto"/>
        <w:jc w:val="both"/>
        <w:rPr>
          <w:rFonts w:ascii="Times New Roman" w:hAnsi="Times New Roman"/>
        </w:rPr>
      </w:pPr>
      <w:r w:rsidRPr="00AB1B39">
        <w:rPr>
          <w:rFonts w:ascii="Times New Roman" w:hAnsi="Times New Roman"/>
        </w:rPr>
        <w:lastRenderedPageBreak/>
        <w:t>8.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8F3640" w:rsidRDefault="008F3640"/>
    <w:sectPr w:rsidR="008F3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607"/>
    <w:rsid w:val="000A6607"/>
    <w:rsid w:val="00780FA5"/>
    <w:rsid w:val="008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30EBF-0A00-4F08-B872-8A7223733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6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485</Words>
  <Characters>2768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Заруба Александра Александровна</dc:creator>
  <cp:keywords/>
  <dc:description/>
  <cp:lastModifiedBy>Прокудина-Старунская Ульяна Валерьевна</cp:lastModifiedBy>
  <cp:revision>2</cp:revision>
  <dcterms:created xsi:type="dcterms:W3CDTF">2015-04-24T12:23:00Z</dcterms:created>
  <dcterms:modified xsi:type="dcterms:W3CDTF">2015-04-24T12:23:00Z</dcterms:modified>
</cp:coreProperties>
</file>